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99999"/>
        <w:tblCellMar>
          <w:left w:w="0" w:type="dxa"/>
          <w:right w:w="0" w:type="dxa"/>
        </w:tblCellMar>
        <w:tblLook w:val="04A0"/>
      </w:tblPr>
      <w:tblGrid>
        <w:gridCol w:w="968"/>
        <w:gridCol w:w="748"/>
        <w:gridCol w:w="1962"/>
        <w:gridCol w:w="1607"/>
        <w:gridCol w:w="783"/>
        <w:gridCol w:w="783"/>
        <w:gridCol w:w="748"/>
        <w:gridCol w:w="755"/>
      </w:tblGrid>
      <w:tr w:rsidR="00062E78" w:rsidRPr="00062E78" w:rsidTr="00062E78">
        <w:trPr>
          <w:tblCellSpacing w:w="7" w:type="dxa"/>
        </w:trPr>
        <w:tc>
          <w:tcPr>
            <w:tcW w:w="1080" w:type="dxa"/>
            <w:shd w:val="clear" w:color="auto" w:fill="EFEFE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招录人数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报名人数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审核通过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缴费人数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石家庄市社会科学院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石家庄市社会科学院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11001003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石家庄市社会科学院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中共石家庄市委党史研究室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民建石家庄市委员会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共青团石家庄市委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石家庄市城乡规划局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石家庄市城乡规划局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11005003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石家庄市城乡规划局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正定新区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石家庄市统计局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石家庄市政府国有资产监督管理委员会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财务监督评价处科员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石家庄市政府国有资产监督管理委员会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产权管理处科员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11007003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石家庄市政府国有资产监督管理委员会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资本运营和收益审计处科员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石家庄市建设局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石家庄市建设局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11008003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石家庄市建设局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11008004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石家庄市建设局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房屋征收管理办公室科员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石家庄市水</w:t>
            </w: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石家庄市水</w:t>
            </w: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石家庄市园林局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公园处科员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石家庄市园林局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规划建设处科员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石家庄市人力资源和社会保障局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社会劳动保险事业管理局科员A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石家庄市人力资源和社会保障局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社会劳动保险事业管理局科员B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11011003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石家庄市人力资源和社会保障局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劳动争议仲裁院科员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石家庄市农业局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新能源办公室科员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长安区人民检察院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桥西区人民法院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桥西区人民法院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桥西区人民检察院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新华区人民法院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新华区人民检察院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井陉矿区人民法院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井陉矿区人民法院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井陉矿区人民检察院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井陉矿区人民检察院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裕华区人民检察院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裕华区人民检察院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藁城区委宣传部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藁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藁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城区人民政府办公室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藁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藁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藁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藁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11025003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藁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栾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城区统计局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栾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栾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11027003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栾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鹿泉区乡镇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鹿泉区乡镇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11028003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鹿泉区乡镇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11029002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11029003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11030003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11030004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井陉县乡镇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正定县人民法院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正定县人民检察院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正定县乡镇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正定县乡镇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11033003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正定县乡镇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行唐县人民检察院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灵寿县人民法院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灵寿县人民检察院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灵寿县乡镇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灵寿县乡镇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11037003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灵寿县乡镇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11037004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灵寿县乡镇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11037005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灵寿县乡镇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高邑县乡镇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深泽县人民法院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深泽县乡镇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深泽县乡镇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11040003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深泽县乡镇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赞皇县司法局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赞皇县乡镇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11042002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赞皇县乡镇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11042003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赞皇县乡镇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11042004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赞皇县乡镇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11042005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赞皇县乡镇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无极县人民法院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无极县人民法院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无极县人民检察院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无极县司法局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乡镇司法所司法助理员A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无极县司法局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乡镇司法所司法助理员B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11045003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无极县司法局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乡镇司法所司法助理员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平山县人民法院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平山县人民检察院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平山县人民检察院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平山县司法局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平山县乡镇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平山县乡镇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11049003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平山县乡镇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11049004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平山县乡镇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11049005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平山县乡镇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元氏县人民法院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元氏县人民检察院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元氏县乡镇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11052002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元氏县乡镇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11052003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元氏县乡镇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基层法庭科员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11056003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高新区人民法院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高新区人民法院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晋州市乡镇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晋州市乡镇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11058003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晋州市乡镇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新乐市纪委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11061001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11061003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11061004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新乐市城乡规划局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11062002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新乐市城乡规划局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新乐市统计局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新乐市农村社会经济调查队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杜固司法</w:t>
            </w:r>
            <w:proofErr w:type="gramEnd"/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新乐市乡镇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62E78" w:rsidRPr="00062E78" w:rsidTr="00062E7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62E78" w:rsidRPr="00062E78" w:rsidRDefault="00062E78" w:rsidP="00062E78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62E7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</w:tbl>
    <w:p w:rsidR="00157521" w:rsidRPr="00062E78" w:rsidRDefault="00157521" w:rsidP="00062E78"/>
    <w:sectPr w:rsidR="00157521" w:rsidRPr="00062E78" w:rsidSect="00157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154A"/>
    <w:rsid w:val="00062E78"/>
    <w:rsid w:val="00114C13"/>
    <w:rsid w:val="001447C2"/>
    <w:rsid w:val="00157521"/>
    <w:rsid w:val="0016693A"/>
    <w:rsid w:val="001E336F"/>
    <w:rsid w:val="00290582"/>
    <w:rsid w:val="00293869"/>
    <w:rsid w:val="0029785B"/>
    <w:rsid w:val="00424F48"/>
    <w:rsid w:val="00466BDB"/>
    <w:rsid w:val="005E3944"/>
    <w:rsid w:val="0063154A"/>
    <w:rsid w:val="0072238E"/>
    <w:rsid w:val="00773234"/>
    <w:rsid w:val="007D5546"/>
    <w:rsid w:val="009677F5"/>
    <w:rsid w:val="009D04CA"/>
    <w:rsid w:val="009E0C56"/>
    <w:rsid w:val="009E5E8B"/>
    <w:rsid w:val="00A3370C"/>
    <w:rsid w:val="00BA4D51"/>
    <w:rsid w:val="00C37904"/>
    <w:rsid w:val="00C917B0"/>
    <w:rsid w:val="00CD0ECF"/>
    <w:rsid w:val="00D4061D"/>
    <w:rsid w:val="00E6495E"/>
    <w:rsid w:val="00EC2C06"/>
    <w:rsid w:val="00F067D9"/>
    <w:rsid w:val="00F23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5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691</Words>
  <Characters>3941</Characters>
  <Application>Microsoft Office Word</Application>
  <DocSecurity>0</DocSecurity>
  <Lines>32</Lines>
  <Paragraphs>9</Paragraphs>
  <ScaleCrop>false</ScaleCrop>
  <Company>微软中国</Company>
  <LinksUpToDate>false</LinksUpToDate>
  <CharactersWithSpaces>4623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2015-03-11T03:51:00Z</dcterms:created>
  <dcterms:modified xsi:type="dcterms:W3CDTF">2015-03-11T03:53:00Z</dcterms:modified>
</cp:coreProperties>
</file>