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EAB" w:rsidRPr="00AA0EAB" w:rsidRDefault="00AA0EAB" w:rsidP="00AA0EAB">
      <w:pPr>
        <w:pStyle w:val="a5"/>
        <w:jc w:val="center"/>
        <w:rPr>
          <w:b/>
          <w:sz w:val="15"/>
          <w:szCs w:val="15"/>
        </w:rPr>
      </w:pPr>
      <w:r w:rsidRPr="00AA0EAB">
        <w:rPr>
          <w:b/>
          <w:sz w:val="15"/>
          <w:szCs w:val="15"/>
        </w:rPr>
        <w:t>2015年南开区卫生系统公开招聘实用性人才笔试科目考查内容简介</w:t>
      </w:r>
    </w:p>
    <w:p w:rsidR="00AA0EAB" w:rsidRPr="00AA0EAB" w:rsidRDefault="00AA0EAB" w:rsidP="00AA0EAB">
      <w:pPr>
        <w:pStyle w:val="a5"/>
        <w:jc w:val="center"/>
        <w:rPr>
          <w:b/>
          <w:sz w:val="15"/>
          <w:szCs w:val="15"/>
        </w:rPr>
      </w:pPr>
      <w:r w:rsidRPr="00AA0EAB">
        <w:rPr>
          <w:b/>
          <w:sz w:val="15"/>
          <w:szCs w:val="15"/>
        </w:rPr>
        <w:t>医学职业能力倾向测试简介</w:t>
      </w:r>
    </w:p>
    <w:p w:rsidR="00AA0EAB" w:rsidRDefault="00AA0EAB" w:rsidP="00AA0EAB">
      <w:pPr>
        <w:pStyle w:val="a5"/>
        <w:rPr>
          <w:sz w:val="15"/>
          <w:szCs w:val="15"/>
        </w:rPr>
      </w:pPr>
      <w:r>
        <w:rPr>
          <w:sz w:val="15"/>
          <w:szCs w:val="15"/>
        </w:rPr>
        <w:t>医学职业能力倾向测验采用闭卷纸笔考试方式，全部为客观性试题，主要测查与医疗卫生工作密切相关的基本素质和能力要素，包括交流理解能力、判断推理能力、信息处理能力和医学常识(医学常识涉及医学心理学、医学伦理学、时事政治等方面的内容)等。</w:t>
      </w:r>
    </w:p>
    <w:p w:rsidR="00AA0EAB" w:rsidRDefault="00AA0EAB" w:rsidP="00AA0EAB">
      <w:pPr>
        <w:pStyle w:val="a5"/>
        <w:rPr>
          <w:sz w:val="15"/>
          <w:szCs w:val="15"/>
        </w:rPr>
      </w:pPr>
      <w:r>
        <w:rPr>
          <w:sz w:val="15"/>
          <w:szCs w:val="15"/>
        </w:rPr>
        <w:t>考试时限120分钟，满分100分。</w:t>
      </w:r>
    </w:p>
    <w:p w:rsidR="00AA0EAB" w:rsidRPr="00AA0EAB" w:rsidRDefault="00AA0EAB" w:rsidP="00AA0EAB">
      <w:pPr>
        <w:pStyle w:val="a5"/>
        <w:jc w:val="center"/>
        <w:rPr>
          <w:b/>
          <w:sz w:val="15"/>
          <w:szCs w:val="15"/>
        </w:rPr>
      </w:pPr>
      <w:r w:rsidRPr="00AA0EAB">
        <w:rPr>
          <w:b/>
          <w:sz w:val="15"/>
          <w:szCs w:val="15"/>
        </w:rPr>
        <w:t>医学综合知识测试简介</w:t>
      </w:r>
    </w:p>
    <w:p w:rsidR="00AA0EAB" w:rsidRDefault="00AA0EAB" w:rsidP="00AA0EAB">
      <w:pPr>
        <w:pStyle w:val="a5"/>
        <w:rPr>
          <w:sz w:val="15"/>
          <w:szCs w:val="15"/>
        </w:rPr>
      </w:pPr>
      <w:r>
        <w:rPr>
          <w:sz w:val="15"/>
          <w:szCs w:val="15"/>
        </w:rPr>
        <w:t>医学综合知识采取主客观试题相结合的形式，考试内容主要包括从事医疗卫生工作必需掌握的基础医学(人体解剖学、生理学、病理学、药理学等)、卫生法律法规、卫生政策、公共卫生管理及医疗卫生常识等。</w:t>
      </w:r>
    </w:p>
    <w:p w:rsidR="00AA0EAB" w:rsidRDefault="00AA0EAB" w:rsidP="00AA0EAB">
      <w:pPr>
        <w:pStyle w:val="a5"/>
        <w:rPr>
          <w:sz w:val="15"/>
          <w:szCs w:val="15"/>
        </w:rPr>
      </w:pPr>
      <w:r>
        <w:rPr>
          <w:sz w:val="15"/>
          <w:szCs w:val="15"/>
        </w:rPr>
        <w:t>考试时限120分钟，满分100分。</w:t>
      </w:r>
    </w:p>
    <w:p w:rsidR="005C2A54" w:rsidRPr="00AA0EAB" w:rsidRDefault="005C2A54"/>
    <w:sectPr w:rsidR="005C2A54" w:rsidRPr="00AA0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2A54" w:rsidRDefault="005C2A54" w:rsidP="00AA0EAB">
      <w:r>
        <w:separator/>
      </w:r>
    </w:p>
  </w:endnote>
  <w:endnote w:type="continuationSeparator" w:id="1">
    <w:p w:rsidR="005C2A54" w:rsidRDefault="005C2A54" w:rsidP="00AA0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2A54" w:rsidRDefault="005C2A54" w:rsidP="00AA0EAB">
      <w:r>
        <w:separator/>
      </w:r>
    </w:p>
  </w:footnote>
  <w:footnote w:type="continuationSeparator" w:id="1">
    <w:p w:rsidR="005C2A54" w:rsidRDefault="005C2A54" w:rsidP="00AA0E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0EAB"/>
    <w:rsid w:val="005C2A54"/>
    <w:rsid w:val="00AA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0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0E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0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0EA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A0E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2015-07-30T03:12:00Z</dcterms:created>
  <dcterms:modified xsi:type="dcterms:W3CDTF">2015-07-30T03:12:00Z</dcterms:modified>
</cp:coreProperties>
</file>